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A3AF" w14:textId="77777777" w:rsidR="008E2D53" w:rsidRDefault="0075184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  <w:r>
        <w:rPr>
          <w:noProof/>
          <w:lang w:eastAsia="fr-BE"/>
        </w:rPr>
        <w:drawing>
          <wp:inline distT="0" distB="0" distL="0" distR="0" wp14:anchorId="74819232" wp14:editId="29D27EDA">
            <wp:extent cx="1543050" cy="13906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756849">
        <w:rPr>
          <w:noProof/>
          <w:lang w:eastAsia="fr-BE" w:bidi="ne-NP"/>
        </w:rPr>
        <w:tab/>
      </w:r>
      <w:r w:rsidR="00756849">
        <w:rPr>
          <w:noProof/>
          <w:lang w:eastAsia="fr-BE" w:bidi="ne-NP"/>
        </w:rPr>
        <w:tab/>
      </w:r>
      <w:r w:rsidR="00926E65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C94C1A">
        <w:rPr>
          <w:noProof/>
          <w:lang w:eastAsia="fr-BE" w:bidi="ne-NP"/>
        </w:rPr>
        <w:tab/>
      </w:r>
      <w:r w:rsidR="00756849">
        <w:rPr>
          <w:noProof/>
          <w:lang w:eastAsia="fr-BE"/>
        </w:rPr>
        <w:drawing>
          <wp:inline distT="0" distB="0" distL="0" distR="0" wp14:anchorId="0B594040" wp14:editId="7A027C90">
            <wp:extent cx="1990076" cy="1050211"/>
            <wp:effectExtent l="0" t="0" r="0" b="0"/>
            <wp:docPr id="5" name="Image 5" descr="cid:878E0B13-DB27-4CE9-AAFF-0E70B88FAA2B@realco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4FF22A-382C-45B8-A613-01D2737EE413" descr="cid:878E0B13-DB27-4CE9-AAFF-0E70B88FAA2B@realco.b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44" cy="106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4AA4" w14:textId="77777777" w:rsidR="009932DC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p w14:paraId="5A5F35CA" w14:textId="77777777" w:rsidR="009932DC" w:rsidRPr="004A5C45" w:rsidRDefault="009932DC" w:rsidP="004A5C45">
      <w:pPr>
        <w:pStyle w:val="Sansinterligne"/>
        <w:rPr>
          <w:rFonts w:ascii="Calibri" w:hAnsi="Calibri" w:cs="Arial"/>
          <w:noProof/>
          <w:sz w:val="22"/>
          <w:szCs w:val="22"/>
          <w:lang w:eastAsia="fr-BE"/>
        </w:rPr>
      </w:pPr>
    </w:p>
    <w:p w14:paraId="119F79C7" w14:textId="77777777" w:rsidR="00EB4632" w:rsidRPr="007B2CCA" w:rsidRDefault="0075184C" w:rsidP="009932DC">
      <w:pPr>
        <w:spacing w:before="60" w:after="60"/>
        <w:rPr>
          <w:rFonts w:ascii="Calibri" w:hAnsi="Calibri" w:cs="Calibri"/>
          <w:sz w:val="22"/>
          <w:szCs w:val="22"/>
          <w:lang w:eastAsia="fr-BE"/>
        </w:rPr>
      </w:pPr>
      <w:bookmarkStart w:id="0" w:name="OLE_LINK1"/>
      <w:r>
        <w:rPr>
          <w:rFonts w:ascii="Calibri" w:hAnsi="Calibri" w:cs="Arial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18BAF" wp14:editId="5153026C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219825" cy="291846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91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7E301" id="AutoShape 3" o:spid="_x0000_s1026" style="position:absolute;margin-left:0;margin-top:16.65pt;width:489.75pt;height:229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" fillcolor="#bfbfbf">
                <w10:wrap anchorx="margin"/>
              </v:roundrect>
            </w:pict>
          </mc:Fallback>
        </mc:AlternateContent>
      </w:r>
      <w:r w:rsidR="0051583A" w:rsidRPr="006C5BC5">
        <w:rPr>
          <w:rFonts w:ascii="Calibri" w:hAnsi="Calibri" w:cs="Calibri"/>
          <w:iCs/>
          <w:sz w:val="22"/>
          <w:szCs w:val="22"/>
        </w:rPr>
        <w:t xml:space="preserve"> </w:t>
      </w:r>
      <w:bookmarkEnd w:id="0"/>
    </w:p>
    <w:p w14:paraId="2E0F7048" w14:textId="77777777" w:rsidR="00484E08" w:rsidRPr="007B2CCA" w:rsidRDefault="0075184C" w:rsidP="00280B75">
      <w:pPr>
        <w:pStyle w:val="Sansinterligne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iCs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4EAC8" wp14:editId="2D92F513">
                <wp:simplePos x="0" y="0"/>
                <wp:positionH relativeFrom="column">
                  <wp:posOffset>95250</wp:posOffset>
                </wp:positionH>
                <wp:positionV relativeFrom="paragraph">
                  <wp:posOffset>90170</wp:posOffset>
                </wp:positionV>
                <wp:extent cx="6048375" cy="24917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8E688" w14:textId="48216F7A" w:rsidR="00756849" w:rsidRPr="006000B6" w:rsidRDefault="00E86991" w:rsidP="00BC433C">
                            <w:pPr>
                              <w:spacing w:before="60" w:after="60" w:line="360" w:lineRule="auto"/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Nous </w:t>
                            </w:r>
                            <w:proofErr w:type="spellStart"/>
                            <w:r w:rsidR="006000B6"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Co-créons</w:t>
                            </w:r>
                            <w:proofErr w:type="spellEnd"/>
                            <w:r w:rsidR="006000B6"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 solutions performantes pour la transition écologique</w:t>
                            </w:r>
                          </w:p>
                          <w:p w14:paraId="02668484" w14:textId="77777777" w:rsidR="006000B6" w:rsidRPr="006000B6" w:rsidRDefault="006000B6" w:rsidP="00BC433C">
                            <w:pPr>
                              <w:spacing w:before="60" w:after="60" w:line="360" w:lineRule="auto"/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7FDEC4" w14:textId="253FFA59" w:rsidR="006000B6" w:rsidRPr="006000B6" w:rsidRDefault="006000B6" w:rsidP="006000B6">
                            <w:pPr>
                              <w:spacing w:before="60" w:after="60" w:line="360" w:lineRule="auto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Nous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développons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produisons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et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commercialisons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des produits d’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hygiène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issus de la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chimie verte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De l’usine à la cuisine, vous bénéficiez de notre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expertise technico-scientifique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de pointe pour vous assurer haute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performance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sécurité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et </w:t>
                            </w:r>
                            <w:r w:rsidRPr="006000B6">
                              <w:rPr>
                                <w:rStyle w:val="lev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durabilité</w:t>
                            </w:r>
                            <w:r w:rsidRPr="006000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EBCA82" w14:textId="77777777" w:rsidR="006000B6" w:rsidRPr="006000B6" w:rsidRDefault="006000B6" w:rsidP="006000B6">
                            <w:pPr>
                              <w:spacing w:before="60" w:after="60" w:line="360" w:lineRule="auto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10B970" w14:textId="4767A076" w:rsidR="002C6BE3" w:rsidRDefault="002C6BE3" w:rsidP="00BC433C">
                            <w:pPr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66AC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Pour </w:t>
                            </w:r>
                            <w:r w:rsidR="007E1F36" w:rsidRPr="00A66AC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le développement de </w:t>
                            </w:r>
                            <w:r w:rsidR="006000B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nos</w:t>
                            </w:r>
                            <w:r w:rsidR="007E1F36" w:rsidRPr="00A66AC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activités en France</w:t>
                            </w:r>
                            <w:r w:rsidRPr="00A66AC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000B6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nous recrutons</w:t>
                            </w:r>
                            <w:r w:rsidRPr="00A66AC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un(e) : </w:t>
                            </w:r>
                          </w:p>
                          <w:p w14:paraId="628DCB68" w14:textId="122A40FE" w:rsidR="009932DC" w:rsidRPr="005674C7" w:rsidRDefault="005674C7" w:rsidP="005674C7">
                            <w:pPr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5674C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Commercial Opérationnel basé en France</w:t>
                            </w:r>
                          </w:p>
                          <w:p w14:paraId="74C1470B" w14:textId="77777777" w:rsidR="009932DC" w:rsidRDefault="00993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EA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5pt;margin-top:7.1pt;width:476.25pt;height:1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sE4gEAAKIDAAAOAAAAZHJzL2Uyb0RvYy54bWysU9tu2zAMfR+wfxD0vtjO0qY14hRdiw4D&#10;ugvQ7QNkWbKF2aJGKbGzrx8lp2m2vQ17ESSSPjznkN7cTEPP9gq9AVvxYpFzpqyExti24t++Pry5&#10;4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" filled="f" stroked="f">
                <v:textbox>
                  <w:txbxContent>
                    <w:p w14:paraId="3AD8E688" w14:textId="48216F7A" w:rsidR="00756849" w:rsidRPr="006000B6" w:rsidRDefault="00E86991" w:rsidP="00BC433C">
                      <w:pPr>
                        <w:spacing w:before="60" w:after="60" w:line="360" w:lineRule="auto"/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Nous </w:t>
                      </w:r>
                      <w:proofErr w:type="spellStart"/>
                      <w:r w:rsidR="006000B6"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Co-créons</w:t>
                      </w:r>
                      <w:proofErr w:type="spellEnd"/>
                      <w:r w:rsidR="006000B6"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des solutions performantes pour la transition écologique</w:t>
                      </w:r>
                    </w:p>
                    <w:p w14:paraId="02668484" w14:textId="77777777" w:rsidR="006000B6" w:rsidRPr="006000B6" w:rsidRDefault="006000B6" w:rsidP="00BC433C">
                      <w:pPr>
                        <w:spacing w:before="60" w:after="60" w:line="360" w:lineRule="auto"/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7FDEC4" w14:textId="253FFA59" w:rsidR="006000B6" w:rsidRPr="006000B6" w:rsidRDefault="006000B6" w:rsidP="006000B6">
                      <w:pPr>
                        <w:spacing w:before="60" w:after="60" w:line="360" w:lineRule="auto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Nous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développons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produisons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et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commercialisons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des produits d’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hygiène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issus de la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chimie verte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De l’usine à la cuisine, vous bénéficiez de notre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expertise technico-scientifique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de pointe pour vous assurer haute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performance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sécurité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et </w:t>
                      </w:r>
                      <w:r w:rsidRPr="006000B6">
                        <w:rPr>
                          <w:rStyle w:val="lev"/>
                          <w:rFonts w:asciiTheme="minorHAnsi" w:hAnsiTheme="minorHAnsi" w:cstheme="minorHAnsi"/>
                          <w:sz w:val="22"/>
                          <w:szCs w:val="22"/>
                        </w:rPr>
                        <w:t>durabilité</w:t>
                      </w:r>
                      <w:r w:rsidRPr="006000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56EBCA82" w14:textId="77777777" w:rsidR="006000B6" w:rsidRPr="006000B6" w:rsidRDefault="006000B6" w:rsidP="006000B6">
                      <w:pPr>
                        <w:spacing w:before="60" w:after="60" w:line="360" w:lineRule="auto"/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E10B970" w14:textId="4767A076" w:rsidR="002C6BE3" w:rsidRDefault="002C6BE3" w:rsidP="00BC433C">
                      <w:pPr>
                        <w:spacing w:before="60" w:after="60"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A66AC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Pour </w:t>
                      </w:r>
                      <w:r w:rsidR="007E1F36" w:rsidRPr="00A66AC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le développement de </w:t>
                      </w:r>
                      <w:r w:rsidR="006000B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nos</w:t>
                      </w:r>
                      <w:r w:rsidR="007E1F36" w:rsidRPr="00A66AC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activités en France</w:t>
                      </w:r>
                      <w:r w:rsidRPr="00A66AC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6000B6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nous recrutons</w:t>
                      </w:r>
                      <w:r w:rsidRPr="00A66AC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un(e) : </w:t>
                      </w:r>
                    </w:p>
                    <w:p w14:paraId="628DCB68" w14:textId="122A40FE" w:rsidR="009932DC" w:rsidRPr="005674C7" w:rsidRDefault="005674C7" w:rsidP="005674C7">
                      <w:pPr>
                        <w:spacing w:before="60" w:after="60" w:line="360" w:lineRule="auto"/>
                        <w:rPr>
                          <w:rFonts w:asciiTheme="minorHAnsi" w:hAnsiTheme="minorHAnsi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5674C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Commercial Opérationnel basé en France</w:t>
                      </w:r>
                    </w:p>
                    <w:p w14:paraId="74C1470B" w14:textId="77777777" w:rsidR="009932DC" w:rsidRDefault="009932DC"/>
                  </w:txbxContent>
                </v:textbox>
              </v:shape>
            </w:pict>
          </mc:Fallback>
        </mc:AlternateContent>
      </w:r>
      <w:r w:rsidR="0051583A">
        <w:rPr>
          <w:rFonts w:ascii="Calibri" w:hAnsi="Calibri" w:cs="Calibri"/>
          <w:b/>
          <w:color w:val="auto"/>
          <w:sz w:val="22"/>
          <w:szCs w:val="22"/>
        </w:rPr>
        <w:t>Responsable Projets Logistiques</w:t>
      </w:r>
    </w:p>
    <w:p w14:paraId="21533B59" w14:textId="77777777" w:rsidR="00D96AEB" w:rsidRPr="007B2CCA" w:rsidRDefault="00D96AEB" w:rsidP="00280B75">
      <w:pPr>
        <w:pStyle w:val="Sansinterligne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11879DC" w14:textId="77777777" w:rsidR="00D96AEB" w:rsidRPr="007B2CCA" w:rsidRDefault="00D96AEB" w:rsidP="00280B75">
      <w:pPr>
        <w:pStyle w:val="Sansinterligne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307AD0F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088704E0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3ED2B28F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3418DFBB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394BE339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2F58D6D4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7E3643AD" w14:textId="77777777" w:rsidR="009932DC" w:rsidRPr="007E1F36" w:rsidRDefault="009932DC" w:rsidP="00280B75">
      <w:pPr>
        <w:pStyle w:val="NormalWeb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fr-BE"/>
        </w:rPr>
      </w:pPr>
    </w:p>
    <w:p w14:paraId="02CF3AB0" w14:textId="77777777" w:rsidR="00BC433C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630B28B5" w14:textId="77777777" w:rsidR="00BC433C" w:rsidRDefault="00BC433C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3CB04F20" w14:textId="77777777" w:rsidR="005674C7" w:rsidRDefault="005674C7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50BB1F6B" w14:textId="77777777" w:rsidR="005674C7" w:rsidRDefault="005674C7" w:rsidP="00280B75">
      <w:pPr>
        <w:pStyle w:val="NormalWeb"/>
        <w:spacing w:line="240" w:lineRule="auto"/>
        <w:rPr>
          <w:rFonts w:ascii="Georgia" w:hAnsi="Georgia" w:cs="Calibri"/>
          <w:b/>
          <w:bCs/>
          <w:color w:val="808080"/>
          <w:sz w:val="22"/>
          <w:szCs w:val="22"/>
          <w:u w:val="single"/>
          <w:lang w:val="fr-BE"/>
        </w:rPr>
      </w:pPr>
    </w:p>
    <w:p w14:paraId="3E259F7E" w14:textId="2222078B" w:rsidR="00EE2333" w:rsidRPr="005674C7" w:rsidRDefault="005674C7" w:rsidP="00280B75">
      <w:pPr>
        <w:pStyle w:val="NormalWeb"/>
        <w:spacing w:line="240" w:lineRule="auto"/>
        <w:rPr>
          <w:rFonts w:asciiTheme="minorHAnsi" w:hAnsiTheme="minorHAnsi" w:cstheme="minorHAnsi"/>
          <w:b/>
          <w:bCs/>
          <w:color w:val="808080"/>
          <w:sz w:val="28"/>
          <w:szCs w:val="28"/>
          <w:u w:val="single"/>
          <w:lang w:val="fr-BE"/>
        </w:rPr>
      </w:pPr>
      <w:r w:rsidRPr="005674C7">
        <w:rPr>
          <w:rFonts w:asciiTheme="minorHAnsi" w:hAnsiTheme="minorHAnsi" w:cstheme="minorHAnsi"/>
          <w:b/>
          <w:bCs/>
          <w:color w:val="808080"/>
          <w:sz w:val="28"/>
          <w:szCs w:val="28"/>
          <w:u w:val="single"/>
          <w:lang w:val="fr-BE"/>
        </w:rPr>
        <w:t>Ta</w:t>
      </w:r>
      <w:r w:rsidR="009A33CD" w:rsidRPr="005674C7">
        <w:rPr>
          <w:rFonts w:asciiTheme="minorHAnsi" w:hAnsiTheme="minorHAnsi" w:cstheme="minorHAnsi"/>
          <w:b/>
          <w:bCs/>
          <w:color w:val="808080"/>
          <w:sz w:val="28"/>
          <w:szCs w:val="28"/>
          <w:u w:val="single"/>
          <w:lang w:val="fr-BE"/>
        </w:rPr>
        <w:t xml:space="preserve"> fonction</w:t>
      </w:r>
      <w:r w:rsidR="00EE2333" w:rsidRPr="005674C7">
        <w:rPr>
          <w:rFonts w:asciiTheme="minorHAnsi" w:hAnsiTheme="minorHAnsi" w:cstheme="minorHAnsi"/>
          <w:b/>
          <w:bCs/>
          <w:color w:val="808080"/>
          <w:sz w:val="28"/>
          <w:szCs w:val="28"/>
          <w:u w:val="single"/>
          <w:lang w:val="fr-BE"/>
        </w:rPr>
        <w:t>:</w:t>
      </w:r>
    </w:p>
    <w:p w14:paraId="4464794B" w14:textId="1E235226" w:rsidR="000C0DCA" w:rsidRPr="00A66AC4" w:rsidRDefault="007E1F36" w:rsidP="001A2CC6">
      <w:pPr>
        <w:pStyle w:val="NormalWeb"/>
        <w:spacing w:after="0"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En tant que </w:t>
      </w:r>
      <w:r w:rsidR="005674C7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Commercial opérationnel</w:t>
      </w:r>
      <w:r w:rsidR="00E86991">
        <w:rPr>
          <w:rFonts w:asciiTheme="minorHAnsi" w:hAnsiTheme="minorHAnsi" w:cstheme="minorHAnsi"/>
          <w:b/>
          <w:strike/>
          <w:color w:val="808080" w:themeColor="background1" w:themeShade="80"/>
          <w:sz w:val="22"/>
          <w:szCs w:val="22"/>
        </w:rPr>
        <w:t>,</w:t>
      </w:r>
      <w:r w:rsidR="000C0DC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55137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tu</w:t>
      </w:r>
      <w:r w:rsidR="000C0DC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55137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</w:t>
      </w:r>
      <w:r w:rsidR="000C0DC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 garan</w:t>
      </w:r>
      <w:r w:rsidR="002C6BE3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t du </w:t>
      </w:r>
      <w:r w:rsidR="002C2E1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suivi </w:t>
      </w:r>
      <w:r w:rsidR="002C6BE3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commercial </w:t>
      </w:r>
      <w:r w:rsidR="002C2E1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opérationnel en Food Service.</w:t>
      </w:r>
    </w:p>
    <w:p w14:paraId="5D8E07E3" w14:textId="6E11E225" w:rsidR="007E1F36" w:rsidRPr="00A66AC4" w:rsidRDefault="00551372" w:rsidP="001A2CC6">
      <w:pPr>
        <w:pStyle w:val="NormalWeb"/>
        <w:spacing w:after="0"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Tes</w:t>
      </w:r>
      <w:r w:rsidR="007E1F36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clients sont principalement </w:t>
      </w:r>
      <w:r w:rsidR="00DB46B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les acteurs de la restauration </w:t>
      </w:r>
      <w:r w:rsidR="007E1F36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professionnelle</w:t>
      </w:r>
      <w:r w:rsidR="002C2E1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2CD180E8" w14:textId="1ED2A6F1" w:rsidR="001A2CC6" w:rsidRPr="00A66AC4" w:rsidRDefault="00551372" w:rsidP="001A2CC6">
      <w:pPr>
        <w:pStyle w:val="NormalWeb"/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Tu</w:t>
      </w:r>
      <w:r w:rsidR="001A2CC6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dispose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</w:t>
      </w:r>
      <w:r w:rsidR="001A2CC6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du support de l'équipe </w:t>
      </w:r>
      <w:r w:rsidR="001447D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FOOD SER</w:t>
      </w:r>
      <w:r w:rsidR="00DB46B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VICE</w:t>
      </w:r>
      <w:r w:rsidR="002C2E1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 : commercial, marketing et technique.</w:t>
      </w:r>
    </w:p>
    <w:p w14:paraId="68D51CAC" w14:textId="10A226B7" w:rsidR="00CB4969" w:rsidRPr="00A66AC4" w:rsidRDefault="00551372" w:rsidP="000C0DCA">
      <w:pPr>
        <w:pStyle w:val="NormalWeb"/>
        <w:spacing w:line="36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Tu es</w:t>
      </w:r>
      <w:r w:rsidR="00CB4969" w:rsidRPr="00A66AC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responsable de </w:t>
      </w:r>
      <w:r w:rsidR="002C2E12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l’implémentation des offres d’hygiène globale et du suivi opérationnel et commercial des différents sites équipés.</w:t>
      </w:r>
      <w:r w:rsidR="008D041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</w:t>
      </w:r>
    </w:p>
    <w:p w14:paraId="243279D8" w14:textId="33B16B23" w:rsidR="002C2E12" w:rsidRDefault="002C2E12" w:rsidP="00CB4969">
      <w:pPr>
        <w:pStyle w:val="NormalWeb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Audit et suivi de la mise en place de l’offre ;</w:t>
      </w:r>
    </w:p>
    <w:p w14:paraId="085FCAF3" w14:textId="3F5C78F5" w:rsidR="002C2E12" w:rsidRDefault="002C2E12" w:rsidP="00CB4969">
      <w:pPr>
        <w:pStyle w:val="NormalWeb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Formation des équipes à la bonne utilisation des protocoles ;</w:t>
      </w:r>
    </w:p>
    <w:p w14:paraId="61AA1032" w14:textId="01BB763D" w:rsidR="002C2E12" w:rsidRDefault="002C2E12" w:rsidP="00CB4969">
      <w:pPr>
        <w:pStyle w:val="NormalWeb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Suivi des résultats et des budgets ;</w:t>
      </w:r>
    </w:p>
    <w:p w14:paraId="7B6BC9F9" w14:textId="3C2124EE" w:rsidR="002C2E12" w:rsidRDefault="002C2E12" w:rsidP="00CB4969">
      <w:pPr>
        <w:pStyle w:val="NormalWeb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 l’écoute des besoins, relais entre le terrain, les responsable</w:t>
      </w:r>
      <w:r w:rsidR="008D04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et l’équipe </w:t>
      </w:r>
      <w:proofErr w:type="spellStart"/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Realco</w:t>
      </w:r>
      <w:proofErr w:type="spellEnd"/>
      <w:r w:rsidR="008D04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 ;</w:t>
      </w:r>
    </w:p>
    <w:p w14:paraId="3CAE317B" w14:textId="112023AF" w:rsidR="008D0414" w:rsidRPr="002C2E12" w:rsidRDefault="008D0414" w:rsidP="00CB4969">
      <w:pPr>
        <w:pStyle w:val="NormalWeb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lastRenderedPageBreak/>
        <w:t>Fidélisation et développement du portefeuille produits.</w:t>
      </w:r>
    </w:p>
    <w:p w14:paraId="4CC6C1EA" w14:textId="77777777" w:rsidR="00BC433C" w:rsidRPr="00A66AC4" w:rsidRDefault="00BC433C" w:rsidP="00BC433C">
      <w:pPr>
        <w:spacing w:line="360" w:lineRule="auto"/>
        <w:ind w:left="720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000A1B55" w14:textId="77777777" w:rsidR="00BA1256" w:rsidRPr="00A66AC4" w:rsidRDefault="00BA1256" w:rsidP="00995340">
      <w:pPr>
        <w:pStyle w:val="Sansinterligne"/>
        <w:ind w:left="720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1EC73FE2" w14:textId="3296F199" w:rsidR="000C0DCA" w:rsidRPr="005674C7" w:rsidRDefault="005674C7" w:rsidP="001A2CC6">
      <w:pPr>
        <w:pStyle w:val="Sansinterligne"/>
        <w:spacing w:line="360" w:lineRule="auto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  <w:lang w:val="nl-BE"/>
        </w:rPr>
      </w:pPr>
      <w:r w:rsidRPr="005674C7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  <w:lang w:val="nl-BE"/>
        </w:rPr>
        <w:t>Ton</w:t>
      </w:r>
      <w:r w:rsidR="007E74F8" w:rsidRPr="005674C7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  <w:lang w:val="nl-BE"/>
        </w:rPr>
        <w:t xml:space="preserve"> </w:t>
      </w:r>
      <w:proofErr w:type="spellStart"/>
      <w:r w:rsidR="007E74F8" w:rsidRPr="005674C7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  <w:lang w:val="nl-BE"/>
        </w:rPr>
        <w:t>profil</w:t>
      </w:r>
      <w:proofErr w:type="spellEnd"/>
      <w:r w:rsidR="00FE3AC5" w:rsidRPr="005674C7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  <w:lang w:val="nl-BE"/>
        </w:rPr>
        <w:t>:</w:t>
      </w:r>
    </w:p>
    <w:p w14:paraId="5CEA76D3" w14:textId="1505578C" w:rsidR="000C0DCA" w:rsidRDefault="00551372" w:rsidP="001A2CC6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Tu as</w:t>
      </w:r>
      <w:r w:rsidR="000C0DC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6C6BA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une expérience</w:t>
      </w:r>
      <w:r w:rsidR="00A8113B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de minimum 5 ans</w:t>
      </w:r>
      <w:r w:rsidR="000C0DC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en tant que </w:t>
      </w:r>
      <w:r w:rsidR="008D04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Technico-c</w:t>
      </w:r>
      <w:r w:rsidR="000C0DC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om</w:t>
      </w:r>
      <w:r w:rsidR="0043305F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mercial B</w:t>
      </w:r>
      <w:r w:rsidR="0055346D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2</w:t>
      </w:r>
      <w:r w:rsidR="006C6BAA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</w:t>
      </w:r>
      <w:r w:rsidR="00D43D9B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29DD6D32" w14:textId="02FBCA2D" w:rsidR="00A8113B" w:rsidRPr="00551372" w:rsidRDefault="00551372" w:rsidP="001A2CC6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as</w:t>
      </w:r>
      <w:r w:rsidR="00A8113B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une affinité particulière 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l’hygiène en </w:t>
      </w:r>
      <w:r w:rsidR="004F3BDC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milieu alimentaire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. Le monde de la détergence n’a aucun secret pour toi.</w:t>
      </w:r>
    </w:p>
    <w:p w14:paraId="6EA8EF1E" w14:textId="336A41CE" w:rsidR="00551372" w:rsidRPr="00A66AC4" w:rsidRDefault="00551372" w:rsidP="00551372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Tu es une personne de terrain, </w:t>
      </w: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bricoleur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, tu n’as</w:t>
      </w: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pas peur de mettre la main à la pâte quand c’est nécessaire.</w:t>
      </w:r>
    </w:p>
    <w:p w14:paraId="20D1D0AD" w14:textId="644A8796" w:rsidR="0001060E" w:rsidRPr="00A66AC4" w:rsidRDefault="00551372" w:rsidP="001A2CC6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Tu as</w:t>
      </w:r>
      <w:r w:rsidR="0001060E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un bon sens relationnel et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es </w:t>
      </w:r>
      <w:r w:rsidR="0001060E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capable de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t’adapter</w:t>
      </w:r>
      <w:r w:rsidR="0001060E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à tout type d’interlocuteur</w:t>
      </w:r>
      <w:r w:rsidR="00A8113B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2C3F4980" w14:textId="7F88088C" w:rsidR="001A2CC6" w:rsidRPr="00A66AC4" w:rsidRDefault="00551372" w:rsidP="001A2CC6">
      <w:pPr>
        <w:pStyle w:val="NormalWeb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es</w:t>
      </w:r>
      <w:r w:rsidR="001A2CC6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orienté clients et résultats</w:t>
      </w:r>
      <w:r w:rsidR="001A2CC6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et a</w:t>
      </w:r>
      <w:r w:rsidR="00E8699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</w:t>
      </w:r>
      <w:r w:rsidR="001A2CC6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le sens des chiffres.</w:t>
      </w:r>
    </w:p>
    <w:p w14:paraId="12F38660" w14:textId="1B6ED49A" w:rsidR="00A8113B" w:rsidRPr="00A66AC4" w:rsidRDefault="00551372" w:rsidP="001A2CC6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Tu e</w:t>
      </w:r>
      <w:r w:rsidR="00A8113B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 autonome</w:t>
      </w:r>
      <w:r w:rsidR="00756849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, flexible</w:t>
      </w:r>
      <w:r w:rsidR="00A8113B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et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as</w:t>
      </w:r>
      <w:r w:rsidR="00A8113B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l’habitude de travailler à distance par rapport à la maison mère.</w:t>
      </w:r>
    </w:p>
    <w:p w14:paraId="2376C04F" w14:textId="22EF89D3" w:rsidR="00756849" w:rsidRPr="00A66AC4" w:rsidRDefault="00551372" w:rsidP="00756849">
      <w:pPr>
        <w:pStyle w:val="NormalWeb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oses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prendre des initiatives, 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es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organisé, responsable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et r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igoureux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. Les challenge ne te fait pas peur.</w:t>
      </w:r>
    </w:p>
    <w:p w14:paraId="1DBC495A" w14:textId="1849A148" w:rsidR="00756849" w:rsidRPr="00A66AC4" w:rsidRDefault="00551372" w:rsidP="00756849">
      <w:pPr>
        <w:pStyle w:val="NormalWeb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es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capable d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’identifier, d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e c</w:t>
      </w:r>
      <w:r w:rsidR="00831ED3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ibler 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et anticiper les besoins des clients.</w:t>
      </w:r>
    </w:p>
    <w:p w14:paraId="5B56D371" w14:textId="25508191" w:rsidR="00756849" w:rsidRPr="00A66AC4" w:rsidRDefault="00551372" w:rsidP="00756849">
      <w:pPr>
        <w:pStyle w:val="NormalWeb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es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convaincant et sa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is 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rebondir face aux objections.</w:t>
      </w:r>
    </w:p>
    <w:p w14:paraId="1F9D6440" w14:textId="134397E3" w:rsidR="00BC433C" w:rsidRPr="00A66AC4" w:rsidRDefault="00551372" w:rsidP="001A2CC6">
      <w:pPr>
        <w:pStyle w:val="NormalWeb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te sens</w:t>
      </w:r>
      <w:r w:rsidR="00BC433C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à l’aise avec le mode de fonctionnement d’une PME et </w:t>
      </w: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participes</w:t>
      </w:r>
      <w:r w:rsidR="00BC433C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activement au projet d’entreprise.</w:t>
      </w:r>
    </w:p>
    <w:p w14:paraId="741BB760" w14:textId="7795CC12" w:rsidR="00D17BFD" w:rsidRPr="00A66AC4" w:rsidRDefault="00551372" w:rsidP="001A2CC6">
      <w:pPr>
        <w:pStyle w:val="NormalWeb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Tu es</w:t>
      </w:r>
      <w:r w:rsidR="00D17BFD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mobile 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et prêt à voyager 30% de </w:t>
      </w:r>
      <w:r w:rsidR="00E86991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ton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 temps </w:t>
      </w:r>
      <w:r w:rsidR="00D43D9B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 xml:space="preserve">en </w:t>
      </w:r>
      <w:r w:rsidR="00D17BFD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France</w:t>
      </w:r>
      <w:r w:rsidR="00756849" w:rsidRPr="00A66AC4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  <w:lang w:val="fr-BE"/>
        </w:rPr>
        <w:t>.</w:t>
      </w:r>
    </w:p>
    <w:p w14:paraId="6656CCB1" w14:textId="77777777" w:rsidR="00404389" w:rsidRPr="00A66AC4" w:rsidRDefault="00404389" w:rsidP="00280B75">
      <w:pPr>
        <w:pStyle w:val="Sansinterligne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</w:p>
    <w:p w14:paraId="2AF79505" w14:textId="77777777" w:rsidR="009932DC" w:rsidRPr="00A66AC4" w:rsidRDefault="009932DC" w:rsidP="00280B75">
      <w:pPr>
        <w:pStyle w:val="Sansinterligne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</w:p>
    <w:p w14:paraId="771C97D0" w14:textId="77777777" w:rsidR="00404389" w:rsidRPr="00A66AC4" w:rsidRDefault="00B357BE" w:rsidP="000C0DCA">
      <w:pPr>
        <w:pStyle w:val="Sansinterligne"/>
        <w:spacing w:line="36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</w:pPr>
      <w:r w:rsidRPr="00A66AC4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Pourquoi postuler</w:t>
      </w:r>
      <w:r w:rsidR="006A13BA" w:rsidRPr="00A66AC4"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2"/>
          <w:u w:val="single"/>
        </w:rPr>
        <w:t>?</w:t>
      </w:r>
    </w:p>
    <w:p w14:paraId="1EF8ECD8" w14:textId="726BB816" w:rsidR="00C47D0E" w:rsidRPr="00A66AC4" w:rsidRDefault="00551372" w:rsidP="001A2CC6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Tu occuperas</w:t>
      </w:r>
      <w:r w:rsidR="00C47D0E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une fonction variée pleine de défis dans une société à la pointe dans son secteur. Nous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t’</w:t>
      </w:r>
      <w:r w:rsidR="00C47D0E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offrons un contrat à durée indéterminée avec un salaire motivant assorti de primes et d'avantages extra-légaux</w:t>
      </w:r>
      <w:r w:rsidR="00E8699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en plus </w:t>
      </w:r>
      <w:r w:rsidR="00BC433C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de </w:t>
      </w:r>
      <w:r w:rsidR="00C47D0E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possibilités d’évolution. </w:t>
      </w:r>
    </w:p>
    <w:p w14:paraId="4EA2CBB2" w14:textId="77777777" w:rsidR="00404389" w:rsidRPr="00A66AC4" w:rsidRDefault="00404389" w:rsidP="000C0DCA">
      <w:pPr>
        <w:pStyle w:val="Sansinterligne"/>
        <w:spacing w:line="360" w:lineRule="auto"/>
        <w:rPr>
          <w:rFonts w:asciiTheme="minorHAnsi" w:hAnsiTheme="minorHAnsi" w:cstheme="minorHAnsi"/>
          <w:color w:val="808080" w:themeColor="background1" w:themeShade="80"/>
        </w:rPr>
      </w:pPr>
    </w:p>
    <w:p w14:paraId="566D5277" w14:textId="77777777" w:rsidR="009A33CD" w:rsidRPr="00A66AC4" w:rsidRDefault="009A33CD" w:rsidP="000C0DCA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</w:pPr>
      <w:r w:rsidRPr="00A66AC4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  <w:t>Intéressé(e)?</w:t>
      </w:r>
    </w:p>
    <w:p w14:paraId="3B01812A" w14:textId="2289C018" w:rsidR="009A33CD" w:rsidRPr="00A66AC4" w:rsidRDefault="009A33CD" w:rsidP="001A2CC6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Envo</w:t>
      </w:r>
      <w:r w:rsidR="0055137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ie</w:t>
      </w: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-nous directement </w:t>
      </w:r>
      <w:r w:rsidR="0055137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ton</w:t>
      </w: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cv et lettre de motivation à </w:t>
      </w:r>
      <w:r w:rsidR="004A5C45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benedicte</w:t>
      </w: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@</w:t>
      </w:r>
      <w:r w:rsidR="004A5C45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becomm.biz.</w:t>
      </w:r>
      <w:r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</w:p>
    <w:p w14:paraId="43C4EB3E" w14:textId="0CFE0EB6" w:rsidR="00404389" w:rsidRPr="00A66AC4" w:rsidRDefault="00551372" w:rsidP="001A2CC6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Ta</w:t>
      </w:r>
      <w:r w:rsidR="009A33CD" w:rsidRPr="00A66AC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candidature sera traitée en toute confidentialité et en conformité avec la loi sur la protection de la vie privée. </w:t>
      </w:r>
    </w:p>
    <w:sectPr w:rsidR="00404389" w:rsidRPr="00A66AC4" w:rsidSect="008500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28AD" w14:textId="77777777" w:rsidR="00EF324A" w:rsidRDefault="00EF324A" w:rsidP="006C5000">
      <w:r>
        <w:separator/>
      </w:r>
    </w:p>
  </w:endnote>
  <w:endnote w:type="continuationSeparator" w:id="0">
    <w:p w14:paraId="11794643" w14:textId="77777777" w:rsidR="00EF324A" w:rsidRDefault="00EF324A" w:rsidP="006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8F10" w14:textId="77777777" w:rsidR="005674C7" w:rsidRDefault="005674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29A8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30C8C61C" w14:textId="77777777" w:rsidR="006C5000" w:rsidRDefault="006C5000" w:rsidP="006C5000">
    <w:pPr>
      <w:tabs>
        <w:tab w:val="center" w:pos="4536"/>
        <w:tab w:val="right" w:pos="9072"/>
      </w:tabs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</w:p>
  <w:p w14:paraId="2164DCDE" w14:textId="10CE1B55" w:rsidR="006C5000" w:rsidRPr="006C5000" w:rsidRDefault="006C5000" w:rsidP="006C5000">
    <w:pPr>
      <w:tabs>
        <w:tab w:val="center" w:pos="4536"/>
        <w:tab w:val="right" w:pos="9072"/>
      </w:tabs>
      <w:spacing w:line="360" w:lineRule="auto"/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</w:pPr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Bénédicte Gathy – Member of HR Place – </w:t>
    </w:r>
    <w:hyperlink r:id="rId1" w:history="1">
      <w:r w:rsidRPr="006C5000">
        <w:rPr>
          <w:rFonts w:ascii="Georgia" w:eastAsia="Calibri" w:hAnsi="Georgia" w:cs="Mangal"/>
          <w:color w:val="808080"/>
          <w:sz w:val="20"/>
          <w:szCs w:val="20"/>
          <w:u w:val="single"/>
          <w:lang w:val="en-US" w:eastAsia="en-US" w:bidi="ne-NP"/>
        </w:rPr>
        <w:t>benedicte@becomm.biz</w:t>
      </w:r>
    </w:hyperlink>
    <w:r w:rsidRPr="006C5000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  - +32 496 </w:t>
    </w:r>
    <w:r w:rsidR="005674C7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>28 51 88</w:t>
    </w:r>
    <w:r w:rsidR="006C6BAA">
      <w:rPr>
        <w:rFonts w:ascii="Georgia" w:eastAsia="Calibri" w:hAnsi="Georgia" w:cs="Mangal"/>
        <w:color w:val="808080"/>
        <w:sz w:val="20"/>
        <w:szCs w:val="20"/>
        <w:lang w:val="en-US" w:eastAsia="en-US" w:bidi="ne-NP"/>
      </w:rPr>
      <w:t xml:space="preserve"> www.hrplace.be</w:t>
    </w:r>
  </w:p>
  <w:p w14:paraId="3579E912" w14:textId="77777777" w:rsidR="006C5000" w:rsidRPr="006C5000" w:rsidRDefault="006C5000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B72" w14:textId="77777777" w:rsidR="005674C7" w:rsidRDefault="00567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7C9C" w14:textId="77777777" w:rsidR="00EF324A" w:rsidRDefault="00EF324A" w:rsidP="006C5000">
      <w:r>
        <w:separator/>
      </w:r>
    </w:p>
  </w:footnote>
  <w:footnote w:type="continuationSeparator" w:id="0">
    <w:p w14:paraId="47E65005" w14:textId="77777777" w:rsidR="00EF324A" w:rsidRDefault="00EF324A" w:rsidP="006C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4999" w14:textId="77777777" w:rsidR="005674C7" w:rsidRDefault="005674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1870" w14:textId="77777777" w:rsidR="005674C7" w:rsidRDefault="005674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60EC" w14:textId="77777777" w:rsidR="005674C7" w:rsidRDefault="00567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7BC"/>
    <w:multiLevelType w:val="hybridMultilevel"/>
    <w:tmpl w:val="C2720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D6A"/>
    <w:multiLevelType w:val="hybridMultilevel"/>
    <w:tmpl w:val="65D03CD8"/>
    <w:lvl w:ilvl="0" w:tplc="F1B41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3987"/>
    <w:multiLevelType w:val="hybridMultilevel"/>
    <w:tmpl w:val="6EC61C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1FCF"/>
    <w:multiLevelType w:val="hybridMultilevel"/>
    <w:tmpl w:val="1722DE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6A0"/>
    <w:multiLevelType w:val="hybridMultilevel"/>
    <w:tmpl w:val="79703E3A"/>
    <w:lvl w:ilvl="0" w:tplc="DB1EB1C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9D15A0"/>
    <w:multiLevelType w:val="hybridMultilevel"/>
    <w:tmpl w:val="55D2C230"/>
    <w:lvl w:ilvl="0" w:tplc="F0A22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2B18"/>
    <w:multiLevelType w:val="hybridMultilevel"/>
    <w:tmpl w:val="2BFA65DE"/>
    <w:lvl w:ilvl="0" w:tplc="3C5C11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533C1"/>
    <w:multiLevelType w:val="hybridMultilevel"/>
    <w:tmpl w:val="F29CE762"/>
    <w:lvl w:ilvl="0" w:tplc="A61AA0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0A60FF"/>
    <w:multiLevelType w:val="hybridMultilevel"/>
    <w:tmpl w:val="A66025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1159"/>
    <w:multiLevelType w:val="hybridMultilevel"/>
    <w:tmpl w:val="5F2A41A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D0F32"/>
    <w:multiLevelType w:val="hybridMultilevel"/>
    <w:tmpl w:val="2B5239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959E6"/>
    <w:multiLevelType w:val="multilevel"/>
    <w:tmpl w:val="0D7828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2" w15:restartNumberingAfterBreak="0">
    <w:nsid w:val="5205621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FB560C9"/>
    <w:multiLevelType w:val="hybridMultilevel"/>
    <w:tmpl w:val="6E4497A8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4040"/>
    <w:multiLevelType w:val="hybridMultilevel"/>
    <w:tmpl w:val="D5B2BE60"/>
    <w:lvl w:ilvl="0" w:tplc="214E0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02AFA"/>
    <w:multiLevelType w:val="hybridMultilevel"/>
    <w:tmpl w:val="E75A14CE"/>
    <w:lvl w:ilvl="0" w:tplc="84BC91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0012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7C174A3D"/>
    <w:multiLevelType w:val="hybridMultilevel"/>
    <w:tmpl w:val="6D04AD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847714">
    <w:abstractNumId w:val="2"/>
  </w:num>
  <w:num w:numId="2" w16cid:durableId="1910922859">
    <w:abstractNumId w:val="10"/>
  </w:num>
  <w:num w:numId="3" w16cid:durableId="216935753">
    <w:abstractNumId w:val="0"/>
  </w:num>
  <w:num w:numId="4" w16cid:durableId="912737633">
    <w:abstractNumId w:val="8"/>
  </w:num>
  <w:num w:numId="5" w16cid:durableId="695736077">
    <w:abstractNumId w:val="6"/>
  </w:num>
  <w:num w:numId="6" w16cid:durableId="631524335">
    <w:abstractNumId w:val="15"/>
  </w:num>
  <w:num w:numId="7" w16cid:durableId="140198721">
    <w:abstractNumId w:val="1"/>
  </w:num>
  <w:num w:numId="8" w16cid:durableId="532689794">
    <w:abstractNumId w:val="7"/>
  </w:num>
  <w:num w:numId="9" w16cid:durableId="2030988670">
    <w:abstractNumId w:val="17"/>
  </w:num>
  <w:num w:numId="10" w16cid:durableId="612054997">
    <w:abstractNumId w:val="9"/>
  </w:num>
  <w:num w:numId="11" w16cid:durableId="1817992325">
    <w:abstractNumId w:val="16"/>
  </w:num>
  <w:num w:numId="12" w16cid:durableId="670454482">
    <w:abstractNumId w:val="5"/>
  </w:num>
  <w:num w:numId="13" w16cid:durableId="1825077668">
    <w:abstractNumId w:val="12"/>
  </w:num>
  <w:num w:numId="14" w16cid:durableId="739905255">
    <w:abstractNumId w:val="11"/>
  </w:num>
  <w:num w:numId="15" w16cid:durableId="1644309450">
    <w:abstractNumId w:val="14"/>
  </w:num>
  <w:num w:numId="16" w16cid:durableId="1380132259">
    <w:abstractNumId w:val="13"/>
  </w:num>
  <w:num w:numId="17" w16cid:durableId="2006471839">
    <w:abstractNumId w:val="3"/>
  </w:num>
  <w:num w:numId="18" w16cid:durableId="254170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89"/>
    <w:rsid w:val="0001060E"/>
    <w:rsid w:val="00022D9B"/>
    <w:rsid w:val="000266F8"/>
    <w:rsid w:val="00044DBC"/>
    <w:rsid w:val="000866EF"/>
    <w:rsid w:val="000C0DCA"/>
    <w:rsid w:val="000D263D"/>
    <w:rsid w:val="00105644"/>
    <w:rsid w:val="001447DC"/>
    <w:rsid w:val="0015252F"/>
    <w:rsid w:val="001A11B0"/>
    <w:rsid w:val="001A2CC6"/>
    <w:rsid w:val="001E32EB"/>
    <w:rsid w:val="001E66D2"/>
    <w:rsid w:val="00220537"/>
    <w:rsid w:val="00221D33"/>
    <w:rsid w:val="00224966"/>
    <w:rsid w:val="002268DD"/>
    <w:rsid w:val="0023462B"/>
    <w:rsid w:val="00246317"/>
    <w:rsid w:val="002463FB"/>
    <w:rsid w:val="00246EED"/>
    <w:rsid w:val="00262AFA"/>
    <w:rsid w:val="0026798E"/>
    <w:rsid w:val="002748FB"/>
    <w:rsid w:val="00280B75"/>
    <w:rsid w:val="002951B4"/>
    <w:rsid w:val="002C2E12"/>
    <w:rsid w:val="002C6BE3"/>
    <w:rsid w:val="002C71AB"/>
    <w:rsid w:val="002E2EB8"/>
    <w:rsid w:val="002E4911"/>
    <w:rsid w:val="00377049"/>
    <w:rsid w:val="00380C9C"/>
    <w:rsid w:val="0038794E"/>
    <w:rsid w:val="003B4F50"/>
    <w:rsid w:val="00404389"/>
    <w:rsid w:val="004148FB"/>
    <w:rsid w:val="00430FE9"/>
    <w:rsid w:val="0043305F"/>
    <w:rsid w:val="00484E08"/>
    <w:rsid w:val="004A20DF"/>
    <w:rsid w:val="004A576E"/>
    <w:rsid w:val="004A5C45"/>
    <w:rsid w:val="004B4EC2"/>
    <w:rsid w:val="004C0AF9"/>
    <w:rsid w:val="004D6BA4"/>
    <w:rsid w:val="004F3BDC"/>
    <w:rsid w:val="0051583A"/>
    <w:rsid w:val="00551372"/>
    <w:rsid w:val="0055346D"/>
    <w:rsid w:val="005674C7"/>
    <w:rsid w:val="005E4DBA"/>
    <w:rsid w:val="005F3D95"/>
    <w:rsid w:val="005F40A4"/>
    <w:rsid w:val="006000B6"/>
    <w:rsid w:val="00607689"/>
    <w:rsid w:val="006118F5"/>
    <w:rsid w:val="00630EBB"/>
    <w:rsid w:val="00634B3B"/>
    <w:rsid w:val="00682EB2"/>
    <w:rsid w:val="0068581A"/>
    <w:rsid w:val="006A13BA"/>
    <w:rsid w:val="006A5617"/>
    <w:rsid w:val="006B2CAB"/>
    <w:rsid w:val="006B357A"/>
    <w:rsid w:val="006C5000"/>
    <w:rsid w:val="006C6BAA"/>
    <w:rsid w:val="006E763A"/>
    <w:rsid w:val="006F1C60"/>
    <w:rsid w:val="006F5777"/>
    <w:rsid w:val="006F5AF8"/>
    <w:rsid w:val="00714B98"/>
    <w:rsid w:val="0073382F"/>
    <w:rsid w:val="0075184C"/>
    <w:rsid w:val="00756849"/>
    <w:rsid w:val="00764418"/>
    <w:rsid w:val="007B2CCA"/>
    <w:rsid w:val="007E1F36"/>
    <w:rsid w:val="007E3CA6"/>
    <w:rsid w:val="007E74F8"/>
    <w:rsid w:val="0080118F"/>
    <w:rsid w:val="00831ED3"/>
    <w:rsid w:val="00845002"/>
    <w:rsid w:val="0085009F"/>
    <w:rsid w:val="00871ADB"/>
    <w:rsid w:val="008925F6"/>
    <w:rsid w:val="008A687F"/>
    <w:rsid w:val="008A751F"/>
    <w:rsid w:val="008D0414"/>
    <w:rsid w:val="008D669D"/>
    <w:rsid w:val="008E2D53"/>
    <w:rsid w:val="00902A83"/>
    <w:rsid w:val="00920F60"/>
    <w:rsid w:val="00926E65"/>
    <w:rsid w:val="00952B92"/>
    <w:rsid w:val="009932DC"/>
    <w:rsid w:val="00995340"/>
    <w:rsid w:val="009A33CD"/>
    <w:rsid w:val="009B0D51"/>
    <w:rsid w:val="009D5BAF"/>
    <w:rsid w:val="00A14EAE"/>
    <w:rsid w:val="00A25ED5"/>
    <w:rsid w:val="00A516E2"/>
    <w:rsid w:val="00A66AC4"/>
    <w:rsid w:val="00A746F9"/>
    <w:rsid w:val="00A8113B"/>
    <w:rsid w:val="00A84F63"/>
    <w:rsid w:val="00A9164E"/>
    <w:rsid w:val="00A961B9"/>
    <w:rsid w:val="00AD5174"/>
    <w:rsid w:val="00B30754"/>
    <w:rsid w:val="00B357BE"/>
    <w:rsid w:val="00B40DBD"/>
    <w:rsid w:val="00B422C5"/>
    <w:rsid w:val="00B4366B"/>
    <w:rsid w:val="00B97A4C"/>
    <w:rsid w:val="00BA1256"/>
    <w:rsid w:val="00BA58B1"/>
    <w:rsid w:val="00BC433C"/>
    <w:rsid w:val="00BD0384"/>
    <w:rsid w:val="00BD0C64"/>
    <w:rsid w:val="00BF1345"/>
    <w:rsid w:val="00C47D0E"/>
    <w:rsid w:val="00C53551"/>
    <w:rsid w:val="00C94C1A"/>
    <w:rsid w:val="00CA3387"/>
    <w:rsid w:val="00CA65ED"/>
    <w:rsid w:val="00CB4969"/>
    <w:rsid w:val="00CB4CDE"/>
    <w:rsid w:val="00CC7242"/>
    <w:rsid w:val="00CE0718"/>
    <w:rsid w:val="00D1518C"/>
    <w:rsid w:val="00D17BFD"/>
    <w:rsid w:val="00D41395"/>
    <w:rsid w:val="00D43D9B"/>
    <w:rsid w:val="00D468F6"/>
    <w:rsid w:val="00D51396"/>
    <w:rsid w:val="00D547D6"/>
    <w:rsid w:val="00D550CE"/>
    <w:rsid w:val="00D604CF"/>
    <w:rsid w:val="00D635DF"/>
    <w:rsid w:val="00D96AEB"/>
    <w:rsid w:val="00DB2286"/>
    <w:rsid w:val="00DB46B5"/>
    <w:rsid w:val="00DD7BDF"/>
    <w:rsid w:val="00DF2A1A"/>
    <w:rsid w:val="00DF6852"/>
    <w:rsid w:val="00E14A32"/>
    <w:rsid w:val="00E20405"/>
    <w:rsid w:val="00E75817"/>
    <w:rsid w:val="00E86991"/>
    <w:rsid w:val="00EB3F87"/>
    <w:rsid w:val="00EB4632"/>
    <w:rsid w:val="00ED2C6E"/>
    <w:rsid w:val="00EE2333"/>
    <w:rsid w:val="00EF324A"/>
    <w:rsid w:val="00F178A2"/>
    <w:rsid w:val="00F47252"/>
    <w:rsid w:val="00F84C36"/>
    <w:rsid w:val="00FA4945"/>
    <w:rsid w:val="00FB0151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99F3"/>
  <w15:docId w15:val="{1F526859-9C94-48C9-96F3-B5EAC0C7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89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4389"/>
    <w:pPr>
      <w:spacing w:after="150" w:line="225" w:lineRule="atLeast"/>
    </w:pPr>
    <w:rPr>
      <w:rFonts w:ascii="Verdana" w:hAnsi="Verdana"/>
      <w:color w:val="6F6F6F"/>
      <w:sz w:val="17"/>
      <w:szCs w:val="17"/>
      <w:lang w:val="fr-FR"/>
    </w:rPr>
  </w:style>
  <w:style w:type="paragraph" w:styleId="Sansinterligne">
    <w:name w:val="No Spacing"/>
    <w:uiPriority w:val="1"/>
    <w:qFormat/>
    <w:rsid w:val="00404389"/>
    <w:pPr>
      <w:jc w:val="both"/>
    </w:pPr>
    <w:rPr>
      <w:rFonts w:ascii="Palatino Linotype" w:eastAsia="Times New Roman" w:hAnsi="Palatino Linotype"/>
      <w:color w:val="000066"/>
      <w:lang w:eastAsia="fr-FR"/>
    </w:rPr>
  </w:style>
  <w:style w:type="character" w:styleId="Lienhypertexte">
    <w:name w:val="Hyperlink"/>
    <w:rsid w:val="004043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38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4389"/>
    <w:rPr>
      <w:rFonts w:ascii="Tahoma" w:eastAsia="Times New Roman" w:hAnsi="Tahoma" w:cs="Tahoma"/>
      <w:sz w:val="16"/>
      <w:szCs w:val="16"/>
      <w:lang w:val="fr-BE" w:eastAsia="fr-FR"/>
    </w:rPr>
  </w:style>
  <w:style w:type="paragraph" w:styleId="Corpsdetexte">
    <w:name w:val="Body Text"/>
    <w:basedOn w:val="Normal"/>
    <w:link w:val="CorpsdetexteCar"/>
    <w:rsid w:val="00ED2C6E"/>
    <w:pPr>
      <w:jc w:val="center"/>
    </w:pPr>
    <w:rPr>
      <w:b/>
      <w:bCs/>
      <w:u w:val="single"/>
      <w:lang w:val="fr-FR" w:eastAsia="en-US"/>
    </w:rPr>
  </w:style>
  <w:style w:type="character" w:customStyle="1" w:styleId="CorpsdetexteCar">
    <w:name w:val="Corps de texte Car"/>
    <w:link w:val="Corpsdetexte"/>
    <w:rsid w:val="00ED2C6E"/>
    <w:rPr>
      <w:rFonts w:ascii="Times New Roman" w:eastAsia="Times New Roman" w:hAnsi="Times New Roman"/>
      <w:b/>
      <w:bCs/>
      <w:sz w:val="24"/>
      <w:szCs w:val="24"/>
      <w:u w:val="single"/>
      <w:lang w:val="fr-FR" w:eastAsia="en-US" w:bidi="ar-SA"/>
    </w:rPr>
  </w:style>
  <w:style w:type="paragraph" w:styleId="Titre">
    <w:name w:val="Title"/>
    <w:basedOn w:val="Normal"/>
    <w:link w:val="TitreCar"/>
    <w:qFormat/>
    <w:rsid w:val="00764418"/>
    <w:pPr>
      <w:jc w:val="center"/>
    </w:pPr>
    <w:rPr>
      <w:sz w:val="28"/>
    </w:rPr>
  </w:style>
  <w:style w:type="character" w:customStyle="1" w:styleId="TitreCar">
    <w:name w:val="Titre Car"/>
    <w:link w:val="Titre"/>
    <w:rsid w:val="00764418"/>
    <w:rPr>
      <w:rFonts w:ascii="Times New Roman" w:eastAsia="Times New Roman" w:hAnsi="Times New Roman"/>
      <w:sz w:val="28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A6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C5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5000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ev">
    <w:name w:val="Strong"/>
    <w:uiPriority w:val="22"/>
    <w:qFormat/>
    <w:rsid w:val="000C0DCA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9D5B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D5BA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878E0B13-DB27-4CE9-AAFF-0E70B88FAA2B@realco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edicte@becomm.b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Links>
    <vt:vector size="6" baseType="variant"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mailto:benedicte@becomm.biz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</dc:creator>
  <cp:keywords/>
  <cp:lastModifiedBy>Bénédicte Gathy</cp:lastModifiedBy>
  <cp:revision>2</cp:revision>
  <cp:lastPrinted>2021-02-22T17:15:00Z</cp:lastPrinted>
  <dcterms:created xsi:type="dcterms:W3CDTF">2023-12-22T09:52:00Z</dcterms:created>
  <dcterms:modified xsi:type="dcterms:W3CDTF">2023-12-22T09:52:00Z</dcterms:modified>
</cp:coreProperties>
</file>